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81" w:rsidRDefault="00C55681" w:rsidP="00C55681">
      <w:pPr>
        <w:pStyle w:val="Title"/>
        <w:jc w:val="center"/>
      </w:pPr>
      <w:r>
        <w:rPr>
          <w:noProof/>
        </w:rPr>
        <w:drawing>
          <wp:inline distT="0" distB="0" distL="0" distR="0">
            <wp:extent cx="799657" cy="665888"/>
            <wp:effectExtent l="171450" t="133350" r="400493" b="343762"/>
            <wp:docPr id="2" name="Picture 0" descr="Pragmatism_very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matism_very_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9" cy="6751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55681" w:rsidRDefault="005C6003" w:rsidP="005C6003">
      <w:pPr>
        <w:pStyle w:val="Title"/>
      </w:pPr>
      <w:r>
        <w:t>A Proposal</w:t>
      </w:r>
    </w:p>
    <w:p w:rsidR="00D9531C" w:rsidRDefault="005C6003" w:rsidP="005C600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that the election </w:t>
      </w:r>
      <w:r w:rsidR="00C55681">
        <w:rPr>
          <w:rFonts w:ascii="Times New Roman" w:hAnsi="Times New Roman" w:cs="Times New Roman"/>
          <w:sz w:val="24"/>
          <w:szCs w:val="24"/>
        </w:rPr>
        <w:t xml:space="preserve">cycle </w:t>
      </w:r>
      <w:r>
        <w:rPr>
          <w:rFonts w:ascii="Times New Roman" w:hAnsi="Times New Roman" w:cs="Times New Roman"/>
          <w:sz w:val="24"/>
          <w:szCs w:val="24"/>
        </w:rPr>
        <w:t>has completed and a semblance of political direction has</w:t>
      </w:r>
      <w:r w:rsidR="00C55681">
        <w:rPr>
          <w:rFonts w:ascii="Times New Roman" w:hAnsi="Times New Roman" w:cs="Times New Roman"/>
          <w:sz w:val="24"/>
          <w:szCs w:val="24"/>
        </w:rPr>
        <w:t xml:space="preserve"> begun to</w:t>
      </w:r>
      <w:r>
        <w:rPr>
          <w:rFonts w:ascii="Times New Roman" w:hAnsi="Times New Roman" w:cs="Times New Roman"/>
          <w:sz w:val="24"/>
          <w:szCs w:val="24"/>
        </w:rPr>
        <w:t xml:space="preserve"> assert itself I would like to propose a </w:t>
      </w:r>
      <w:r w:rsidRPr="00C55681">
        <w:rPr>
          <w:rFonts w:ascii="Times New Roman" w:hAnsi="Times New Roman" w:cs="Times New Roman"/>
          <w:i/>
          <w:sz w:val="24"/>
          <w:szCs w:val="24"/>
          <w:u w:val="single"/>
        </w:rPr>
        <w:t>meeting</w:t>
      </w:r>
      <w:r>
        <w:rPr>
          <w:rFonts w:ascii="Times New Roman" w:hAnsi="Times New Roman" w:cs="Times New Roman"/>
          <w:sz w:val="24"/>
          <w:szCs w:val="24"/>
        </w:rPr>
        <w:t xml:space="preserve">. The concept of COP House (Community Oriented Policing House) has </w:t>
      </w:r>
      <w:r w:rsidR="00D9531C">
        <w:rPr>
          <w:rFonts w:ascii="Times New Roman" w:hAnsi="Times New Roman" w:cs="Times New Roman"/>
          <w:sz w:val="24"/>
          <w:szCs w:val="24"/>
        </w:rPr>
        <w:t>grown</w:t>
      </w:r>
      <w:r>
        <w:rPr>
          <w:rFonts w:ascii="Times New Roman" w:hAnsi="Times New Roman" w:cs="Times New Roman"/>
          <w:sz w:val="24"/>
          <w:szCs w:val="24"/>
        </w:rPr>
        <w:t xml:space="preserve"> to include a number of interested stakeholders. </w:t>
      </w:r>
    </w:p>
    <w:p w:rsidR="00C55681" w:rsidRDefault="005C6003" w:rsidP="005C6003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many of you who have visited the Racine Police Department program I contend that</w:t>
      </w:r>
      <w:r w:rsidR="00C55681">
        <w:rPr>
          <w:rFonts w:ascii="Times New Roman" w:hAnsi="Times New Roman" w:cs="Times New Roman"/>
          <w:sz w:val="24"/>
          <w:szCs w:val="24"/>
        </w:rPr>
        <w:t>:</w:t>
      </w:r>
    </w:p>
    <w:p w:rsidR="00C55681" w:rsidRDefault="00C55681" w:rsidP="00C55681">
      <w:pPr>
        <w:pStyle w:val="ListParagraph"/>
        <w:numPr>
          <w:ilvl w:val="0"/>
          <w:numId w:val="2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5C6003" w:rsidRPr="00C55681">
        <w:rPr>
          <w:rFonts w:ascii="Times New Roman" w:hAnsi="Times New Roman" w:cs="Times New Roman"/>
          <w:sz w:val="24"/>
          <w:szCs w:val="24"/>
        </w:rPr>
        <w:t xml:space="preserve">ou came </w:t>
      </w:r>
      <w:r w:rsidR="00D9531C" w:rsidRPr="00C55681">
        <w:rPr>
          <w:rFonts w:ascii="Times New Roman" w:hAnsi="Times New Roman" w:cs="Times New Roman"/>
          <w:sz w:val="24"/>
          <w:szCs w:val="24"/>
        </w:rPr>
        <w:t>away</w:t>
      </w:r>
      <w:r w:rsidR="005C6003" w:rsidRPr="00C55681">
        <w:rPr>
          <w:rFonts w:ascii="Times New Roman" w:hAnsi="Times New Roman" w:cs="Times New Roman"/>
          <w:sz w:val="24"/>
          <w:szCs w:val="24"/>
        </w:rPr>
        <w:t xml:space="preserve"> from the experience impressed with the </w:t>
      </w:r>
      <w:r w:rsidR="00D9531C" w:rsidRPr="00C55681">
        <w:rPr>
          <w:rFonts w:ascii="Times New Roman" w:hAnsi="Times New Roman" w:cs="Times New Roman"/>
          <w:sz w:val="24"/>
          <w:szCs w:val="24"/>
        </w:rPr>
        <w:t xml:space="preserve">potential for </w:t>
      </w:r>
      <w:r w:rsidR="005C6003" w:rsidRPr="00C55681">
        <w:rPr>
          <w:rFonts w:ascii="Times New Roman" w:hAnsi="Times New Roman" w:cs="Times New Roman"/>
          <w:sz w:val="24"/>
          <w:szCs w:val="24"/>
        </w:rPr>
        <w:t>inter-agency partnerships located in economically challenged areas</w:t>
      </w:r>
      <w:r w:rsidR="00D9531C" w:rsidRPr="00C55681">
        <w:rPr>
          <w:rFonts w:ascii="Times New Roman" w:hAnsi="Times New Roman" w:cs="Times New Roman"/>
          <w:sz w:val="24"/>
          <w:szCs w:val="24"/>
        </w:rPr>
        <w:t xml:space="preserve"> to provide significant positive change</w:t>
      </w:r>
      <w:r w:rsidR="005C6003" w:rsidRPr="00C55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681" w:rsidRDefault="005C6003" w:rsidP="00C55681">
      <w:pPr>
        <w:pStyle w:val="ListParagraph"/>
        <w:numPr>
          <w:ilvl w:val="0"/>
          <w:numId w:val="2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sz w:val="24"/>
          <w:szCs w:val="24"/>
        </w:rPr>
        <w:t xml:space="preserve">You have come to believe that the COP House concept can act as a catalyst for community change. </w:t>
      </w:r>
    </w:p>
    <w:p w:rsidR="00C55681" w:rsidRDefault="005C6003" w:rsidP="00C55681">
      <w:pPr>
        <w:pStyle w:val="ListParagraph"/>
        <w:numPr>
          <w:ilvl w:val="0"/>
          <w:numId w:val="2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sz w:val="24"/>
          <w:szCs w:val="24"/>
        </w:rPr>
        <w:t>Finally, I hope that you have seen the affect the COP Houses have had on the local area</w:t>
      </w:r>
      <w:r w:rsidR="00C55681">
        <w:rPr>
          <w:rFonts w:ascii="Times New Roman" w:hAnsi="Times New Roman" w:cs="Times New Roman"/>
          <w:sz w:val="24"/>
          <w:szCs w:val="24"/>
        </w:rPr>
        <w:t>s</w:t>
      </w:r>
      <w:r w:rsidRPr="00C55681">
        <w:rPr>
          <w:rFonts w:ascii="Times New Roman" w:hAnsi="Times New Roman" w:cs="Times New Roman"/>
          <w:sz w:val="24"/>
          <w:szCs w:val="24"/>
        </w:rPr>
        <w:t xml:space="preserve"> they serve. </w:t>
      </w:r>
    </w:p>
    <w:p w:rsidR="005C6003" w:rsidRPr="00C55681" w:rsidRDefault="005C6003" w:rsidP="00C55681">
      <w:pPr>
        <w:tabs>
          <w:tab w:val="left" w:pos="1055"/>
        </w:tabs>
        <w:ind w:left="50"/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sz w:val="24"/>
          <w:szCs w:val="24"/>
        </w:rPr>
        <w:t>Therefore I propose the following:</w:t>
      </w:r>
    </w:p>
    <w:p w:rsidR="005C6003" w:rsidRDefault="005C6003" w:rsidP="005C6003">
      <w:pPr>
        <w:pStyle w:val="ListParagraph"/>
        <w:numPr>
          <w:ilvl w:val="0"/>
          <w:numId w:val="1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a meeting be held at a mutually beneficial </w:t>
      </w:r>
      <w:r w:rsidR="00C55681">
        <w:rPr>
          <w:rFonts w:ascii="Times New Roman" w:hAnsi="Times New Roman" w:cs="Times New Roman"/>
          <w:sz w:val="24"/>
          <w:szCs w:val="24"/>
        </w:rPr>
        <w:t>time and place</w:t>
      </w:r>
      <w:r>
        <w:rPr>
          <w:rFonts w:ascii="Times New Roman" w:hAnsi="Times New Roman" w:cs="Times New Roman"/>
          <w:sz w:val="24"/>
          <w:szCs w:val="24"/>
        </w:rPr>
        <w:t xml:space="preserve"> to investigate applicability for introducing the COP House concept into </w:t>
      </w:r>
      <w:r w:rsidR="00EC5D08">
        <w:rPr>
          <w:rFonts w:ascii="Times New Roman" w:hAnsi="Times New Roman" w:cs="Times New Roman"/>
          <w:sz w:val="24"/>
          <w:szCs w:val="24"/>
        </w:rPr>
        <w:t>Milwaukee</w:t>
      </w:r>
      <w:r>
        <w:rPr>
          <w:rFonts w:ascii="Times New Roman" w:hAnsi="Times New Roman" w:cs="Times New Roman"/>
          <w:sz w:val="24"/>
          <w:szCs w:val="24"/>
        </w:rPr>
        <w:t xml:space="preserve"> on a pilot basis.</w:t>
      </w:r>
    </w:p>
    <w:p w:rsidR="00EC5D08" w:rsidRDefault="00EC5D08" w:rsidP="005C6003">
      <w:pPr>
        <w:pStyle w:val="ListParagraph"/>
        <w:numPr>
          <w:ilvl w:val="0"/>
          <w:numId w:val="1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the purpose of this meeting is </w:t>
      </w:r>
      <w:r w:rsidR="00D9531C">
        <w:rPr>
          <w:rFonts w:ascii="Times New Roman" w:hAnsi="Times New Roman" w:cs="Times New Roman"/>
          <w:sz w:val="24"/>
          <w:szCs w:val="24"/>
        </w:rPr>
        <w:t xml:space="preserve">also </w:t>
      </w:r>
      <w:r w:rsidR="00C55681">
        <w:rPr>
          <w:rFonts w:ascii="Times New Roman" w:hAnsi="Times New Roman" w:cs="Times New Roman"/>
          <w:sz w:val="24"/>
          <w:szCs w:val="24"/>
        </w:rPr>
        <w:t>designed to consider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31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appropriate location for a Milwaukee COP House.</w:t>
      </w:r>
    </w:p>
    <w:p w:rsidR="00EC5D08" w:rsidRPr="00EC5D08" w:rsidRDefault="00EC5D08" w:rsidP="00EC5D0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</w:t>
      </w:r>
      <w:r w:rsidRPr="00C55681">
        <w:rPr>
          <w:rFonts w:ascii="Times New Roman" w:hAnsi="Times New Roman" w:cs="Times New Roman"/>
          <w:sz w:val="24"/>
          <w:szCs w:val="24"/>
          <w:u w:val="single"/>
        </w:rPr>
        <w:t>Outcomes</w:t>
      </w:r>
      <w:r>
        <w:rPr>
          <w:rFonts w:ascii="Times New Roman" w:hAnsi="Times New Roman" w:cs="Times New Roman"/>
          <w:sz w:val="24"/>
          <w:szCs w:val="24"/>
        </w:rPr>
        <w:t xml:space="preserve"> of this meeting include but are not limited to:</w:t>
      </w:r>
    </w:p>
    <w:p w:rsidR="00961D7E" w:rsidRPr="00961D7E" w:rsidRDefault="00961D7E" w:rsidP="00C55681">
      <w:pPr>
        <w:pStyle w:val="ListParagraph"/>
        <w:numPr>
          <w:ilvl w:val="0"/>
          <w:numId w:val="3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961D7E">
        <w:rPr>
          <w:rFonts w:ascii="Times New Roman" w:hAnsi="Times New Roman" w:cs="Times New Roman"/>
          <w:i/>
          <w:sz w:val="24"/>
          <w:szCs w:val="24"/>
        </w:rPr>
        <w:t>Analyzing</w:t>
      </w:r>
      <w:r>
        <w:rPr>
          <w:rFonts w:ascii="Times New Roman" w:hAnsi="Times New Roman" w:cs="Times New Roman"/>
          <w:sz w:val="24"/>
          <w:szCs w:val="24"/>
        </w:rPr>
        <w:t xml:space="preserve"> the Political, Economic, Strategic, and Economic (PEST) ramifications of COP House implementation in Milwaukee.</w:t>
      </w:r>
    </w:p>
    <w:p w:rsidR="00C55681" w:rsidRDefault="00C55681" w:rsidP="00C55681">
      <w:pPr>
        <w:pStyle w:val="ListParagraph"/>
        <w:numPr>
          <w:ilvl w:val="0"/>
          <w:numId w:val="3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i/>
          <w:sz w:val="24"/>
          <w:szCs w:val="24"/>
        </w:rPr>
        <w:t>Defining</w:t>
      </w:r>
      <w:r>
        <w:rPr>
          <w:rFonts w:ascii="Times New Roman" w:hAnsi="Times New Roman" w:cs="Times New Roman"/>
          <w:sz w:val="24"/>
          <w:szCs w:val="24"/>
        </w:rPr>
        <w:t xml:space="preserve"> the varied agency responsibilities required for successful realization of an effective Milwaukee COP House</w:t>
      </w:r>
      <w:r w:rsidR="00F5316A">
        <w:rPr>
          <w:rFonts w:ascii="Times New Roman" w:hAnsi="Times New Roman" w:cs="Times New Roman"/>
          <w:sz w:val="24"/>
          <w:szCs w:val="24"/>
        </w:rPr>
        <w:t xml:space="preserve"> introduction to our community.</w:t>
      </w:r>
    </w:p>
    <w:p w:rsidR="00EC5D08" w:rsidRDefault="00D9531C" w:rsidP="00C55681">
      <w:pPr>
        <w:pStyle w:val="ListParagraph"/>
        <w:numPr>
          <w:ilvl w:val="0"/>
          <w:numId w:val="3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i/>
          <w:sz w:val="24"/>
          <w:szCs w:val="24"/>
        </w:rPr>
        <w:t>Investigating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D08">
        <w:rPr>
          <w:rFonts w:ascii="Times New Roman" w:hAnsi="Times New Roman" w:cs="Times New Roman"/>
          <w:sz w:val="24"/>
          <w:szCs w:val="24"/>
        </w:rPr>
        <w:t xml:space="preserve">processes to determine </w:t>
      </w:r>
      <w:r>
        <w:rPr>
          <w:rFonts w:ascii="Times New Roman" w:hAnsi="Times New Roman" w:cs="Times New Roman"/>
          <w:sz w:val="24"/>
          <w:szCs w:val="24"/>
        </w:rPr>
        <w:t xml:space="preserve">stakeholder </w:t>
      </w:r>
      <w:r w:rsidR="00EC5D08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EC5D08">
        <w:rPr>
          <w:rFonts w:ascii="Times New Roman" w:hAnsi="Times New Roman" w:cs="Times New Roman"/>
          <w:sz w:val="24"/>
          <w:szCs w:val="24"/>
        </w:rPr>
        <w:t xml:space="preserve"> COP House</w:t>
      </w:r>
      <w:r>
        <w:rPr>
          <w:rFonts w:ascii="Times New Roman" w:hAnsi="Times New Roman" w:cs="Times New Roman"/>
          <w:sz w:val="24"/>
          <w:szCs w:val="24"/>
        </w:rPr>
        <w:t xml:space="preserve"> budgeting</w:t>
      </w:r>
      <w:r w:rsidR="00EC5D08">
        <w:rPr>
          <w:rFonts w:ascii="Times New Roman" w:hAnsi="Times New Roman" w:cs="Times New Roman"/>
          <w:sz w:val="24"/>
          <w:szCs w:val="24"/>
        </w:rPr>
        <w:t>.</w:t>
      </w:r>
    </w:p>
    <w:p w:rsidR="00C55681" w:rsidRDefault="00EC5D08" w:rsidP="00C55681">
      <w:pPr>
        <w:pStyle w:val="ListParagraph"/>
        <w:numPr>
          <w:ilvl w:val="0"/>
          <w:numId w:val="3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i/>
          <w:sz w:val="24"/>
          <w:szCs w:val="24"/>
        </w:rPr>
        <w:t>Reviewing</w:t>
      </w:r>
      <w:r>
        <w:rPr>
          <w:rFonts w:ascii="Times New Roman" w:hAnsi="Times New Roman" w:cs="Times New Roman"/>
          <w:sz w:val="24"/>
          <w:szCs w:val="24"/>
        </w:rPr>
        <w:t xml:space="preserve"> the extent to which appropriate training needs to be designed and provided for COP House implementation.</w:t>
      </w:r>
      <w:r w:rsidR="00C55681" w:rsidRPr="00C55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08" w:rsidRPr="00C55681" w:rsidRDefault="00C55681" w:rsidP="00C55681">
      <w:pPr>
        <w:pStyle w:val="ListParagraph"/>
        <w:numPr>
          <w:ilvl w:val="0"/>
          <w:numId w:val="3"/>
        </w:num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 w:rsidRPr="00C55681">
        <w:rPr>
          <w:rFonts w:ascii="Times New Roman" w:hAnsi="Times New Roman" w:cs="Times New Roman"/>
          <w:i/>
          <w:sz w:val="24"/>
          <w:szCs w:val="24"/>
        </w:rPr>
        <w:t>Describing</w:t>
      </w:r>
      <w:r w:rsidRPr="00C55681">
        <w:rPr>
          <w:rFonts w:ascii="Times New Roman" w:hAnsi="Times New Roman" w:cs="Times New Roman"/>
          <w:sz w:val="24"/>
          <w:szCs w:val="24"/>
        </w:rPr>
        <w:t xml:space="preserve"> of how each stakeholder believes they can contribute to the success of this pilot program through allocation of personnel and appropriate resources.</w:t>
      </w:r>
    </w:p>
    <w:p w:rsidR="00C55681" w:rsidRDefault="00C55681">
      <w:pPr>
        <w:rPr>
          <w:rFonts w:ascii="Times New Roman" w:hAnsi="Times New Roman" w:cs="Times New Roman"/>
          <w:sz w:val="24"/>
          <w:szCs w:val="24"/>
        </w:rPr>
      </w:pPr>
    </w:p>
    <w:p w:rsidR="00D9531C" w:rsidRDefault="00D9531C" w:rsidP="00D9531C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It is my belief that the time is right for introducing the COP House to a needy Milwaukee neighborhood. Innovation in the present economic and political climate will be best serve</w:t>
      </w:r>
      <w:r w:rsidR="00E905A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by local agencies partnering to foster change. I will be contacting each of you to </w:t>
      </w:r>
      <w:r w:rsidR="00961D7E">
        <w:rPr>
          <w:rFonts w:ascii="Times New Roman" w:hAnsi="Times New Roman" w:cs="Times New Roman"/>
          <w:sz w:val="24"/>
          <w:szCs w:val="24"/>
        </w:rPr>
        <w:t xml:space="preserve">how we </w:t>
      </w:r>
      <w:r w:rsidR="00FE61EE">
        <w:rPr>
          <w:rFonts w:ascii="Times New Roman" w:hAnsi="Times New Roman" w:cs="Times New Roman"/>
          <w:sz w:val="24"/>
          <w:szCs w:val="24"/>
        </w:rPr>
        <w:t>together can</w:t>
      </w:r>
      <w:r>
        <w:rPr>
          <w:rFonts w:ascii="Times New Roman" w:hAnsi="Times New Roman" w:cs="Times New Roman"/>
          <w:sz w:val="24"/>
          <w:szCs w:val="24"/>
        </w:rPr>
        <w:t xml:space="preserve"> make this program </w:t>
      </w:r>
      <w:r w:rsidR="00961D7E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nationally recognized form of innovative community policing</w:t>
      </w:r>
      <w:r w:rsidR="00961D7E">
        <w:rPr>
          <w:rFonts w:ascii="Times New Roman" w:hAnsi="Times New Roman" w:cs="Times New Roman"/>
          <w:sz w:val="24"/>
          <w:szCs w:val="24"/>
        </w:rPr>
        <w:t xml:space="preserve"> this city deserves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31C" w:rsidRDefault="00D9531C" w:rsidP="00D9531C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submitted:</w:t>
      </w:r>
    </w:p>
    <w:p w:rsidR="00D9531C" w:rsidRDefault="00D9531C" w:rsidP="00D9531C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Thomas A. Lifvendahl</w:t>
      </w:r>
    </w:p>
    <w:p w:rsidR="00D9531C" w:rsidRDefault="00D9531C" w:rsidP="00D9531C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3173 North 50</w:t>
      </w:r>
      <w:r w:rsidRPr="00D953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D9531C" w:rsidRDefault="00D9531C" w:rsidP="00D9531C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Milwaukee, WI 53216</w:t>
      </w:r>
    </w:p>
    <w:p w:rsidR="00D9531C" w:rsidRDefault="00D9531C" w:rsidP="00D9531C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414/873-4170</w:t>
      </w:r>
    </w:p>
    <w:p w:rsidR="00D9531C" w:rsidRDefault="007F4D63" w:rsidP="00D9531C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9531C" w:rsidRPr="007668B7">
          <w:rPr>
            <w:rStyle w:val="Hyperlink"/>
            <w:rFonts w:ascii="Times New Roman" w:hAnsi="Times New Roman" w:cs="Times New Roman"/>
            <w:sz w:val="24"/>
            <w:szCs w:val="24"/>
          </w:rPr>
          <w:t>www.drtomlifvendahl.com</w:t>
        </w:r>
      </w:hyperlink>
    </w:p>
    <w:p w:rsidR="00D9531C" w:rsidRPr="00D9531C" w:rsidRDefault="00D9531C" w:rsidP="00D9531C">
      <w:pPr>
        <w:tabs>
          <w:tab w:val="left" w:pos="10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CD0561" w:rsidRDefault="00CD0561" w:rsidP="00D953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561">
        <w:rPr>
          <w:rFonts w:ascii="Times New Roman" w:hAnsi="Times New Roman" w:cs="Times New Roman"/>
          <w:b/>
          <w:sz w:val="24"/>
          <w:szCs w:val="24"/>
        </w:rPr>
        <w:t>Support Material</w:t>
      </w:r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provide easy accessibility to further information on the Racine COP House program please utilize the following links:</w:t>
      </w:r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Racine Police Department </w:t>
      </w:r>
      <w:hyperlink r:id="rId9" w:history="1">
        <w:r w:rsidRPr="00CD0561">
          <w:rPr>
            <w:rStyle w:val="Hyperlink"/>
            <w:rFonts w:ascii="Times New Roman" w:hAnsi="Times New Roman" w:cs="Times New Roman"/>
            <w:sz w:val="24"/>
            <w:szCs w:val="24"/>
          </w:rPr>
          <w:t>COP House Website</w:t>
        </w:r>
      </w:hyperlink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Lifvendahl Initial Report on </w:t>
      </w:r>
      <w:hyperlink r:id="rId10" w:history="1">
        <w:r w:rsidRPr="00CD0561">
          <w:rPr>
            <w:rStyle w:val="Hyperlink"/>
            <w:rFonts w:ascii="Times New Roman" w:hAnsi="Times New Roman" w:cs="Times New Roman"/>
            <w:sz w:val="24"/>
            <w:szCs w:val="24"/>
          </w:rPr>
          <w:t>COP House for Milwaukee</w:t>
        </w:r>
      </w:hyperlink>
    </w:p>
    <w:p w:rsid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561" w:rsidRPr="00CD0561" w:rsidRDefault="00CD0561" w:rsidP="00D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Lifvendahl Update PowerPoint™ on </w:t>
      </w:r>
      <w:hyperlink r:id="rId11" w:history="1">
        <w:r w:rsidRPr="00CD0561">
          <w:rPr>
            <w:rStyle w:val="Hyperlink"/>
            <w:rFonts w:ascii="Times New Roman" w:hAnsi="Times New Roman" w:cs="Times New Roman"/>
            <w:sz w:val="24"/>
            <w:szCs w:val="24"/>
          </w:rPr>
          <w:t>Racine COP House</w:t>
        </w:r>
      </w:hyperlink>
    </w:p>
    <w:sectPr w:rsidR="00CD0561" w:rsidRPr="00CD0561" w:rsidSect="0010105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6A" w:rsidRDefault="007B106A" w:rsidP="00C55681">
      <w:pPr>
        <w:spacing w:after="0" w:line="240" w:lineRule="auto"/>
      </w:pPr>
      <w:r>
        <w:separator/>
      </w:r>
    </w:p>
  </w:endnote>
  <w:endnote w:type="continuationSeparator" w:id="0">
    <w:p w:rsidR="007B106A" w:rsidRDefault="007B106A" w:rsidP="00C5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  <w:gridCol w:w="8631"/>
    </w:tblGrid>
    <w:tr w:rsidR="00C55681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C55681" w:rsidRDefault="007F4D63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="00CD0561" w:rsidRPr="00CD0561">
              <w:rPr>
                <w:noProof/>
                <w:color w:val="FFFFFF" w:themeColor="background1"/>
              </w:rPr>
              <w:t>2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C55681" w:rsidRDefault="00C55681" w:rsidP="00C55681">
          <w:pPr>
            <w:pStyle w:val="Footer"/>
          </w:pPr>
          <w:r>
            <w:t xml:space="preserve">COP House Meeting| </w:t>
          </w:r>
          <w:sdt>
            <w:sdtPr>
              <w:alias w:val="Company"/>
              <w:id w:val="75914618"/>
              <w:placeholder>
                <w:docPart w:val="22B613308B224E7BA0C39DF6836D555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Dr. Thomas A. Lifvendahl</w:t>
              </w:r>
            </w:sdtContent>
          </w:sdt>
        </w:p>
      </w:tc>
    </w:tr>
  </w:tbl>
  <w:p w:rsidR="00C55681" w:rsidRDefault="00C55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6A" w:rsidRDefault="007B106A" w:rsidP="00C55681">
      <w:pPr>
        <w:spacing w:after="0" w:line="240" w:lineRule="auto"/>
      </w:pPr>
      <w:r>
        <w:separator/>
      </w:r>
    </w:p>
  </w:footnote>
  <w:footnote w:type="continuationSeparator" w:id="0">
    <w:p w:rsidR="007B106A" w:rsidRDefault="007B106A" w:rsidP="00C5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9CE"/>
    <w:multiLevelType w:val="hybridMultilevel"/>
    <w:tmpl w:val="8C4A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A1B"/>
    <w:multiLevelType w:val="hybridMultilevel"/>
    <w:tmpl w:val="D48C93C6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76F3ACD"/>
    <w:multiLevelType w:val="hybridMultilevel"/>
    <w:tmpl w:val="07A6C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003"/>
    <w:rsid w:val="00076E96"/>
    <w:rsid w:val="0010105D"/>
    <w:rsid w:val="001926EC"/>
    <w:rsid w:val="00253574"/>
    <w:rsid w:val="005C6003"/>
    <w:rsid w:val="007B106A"/>
    <w:rsid w:val="007F4D63"/>
    <w:rsid w:val="00961D7E"/>
    <w:rsid w:val="00C55681"/>
    <w:rsid w:val="00CB2030"/>
    <w:rsid w:val="00CD0561"/>
    <w:rsid w:val="00D235AE"/>
    <w:rsid w:val="00D26D38"/>
    <w:rsid w:val="00D9531C"/>
    <w:rsid w:val="00E87B48"/>
    <w:rsid w:val="00E905A1"/>
    <w:rsid w:val="00EC5D08"/>
    <w:rsid w:val="00F5316A"/>
    <w:rsid w:val="00FE2FC1"/>
    <w:rsid w:val="00F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6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C6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3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681"/>
  </w:style>
  <w:style w:type="paragraph" w:styleId="Footer">
    <w:name w:val="footer"/>
    <w:basedOn w:val="Normal"/>
    <w:link w:val="FooterChar"/>
    <w:uiPriority w:val="99"/>
    <w:unhideWhenUsed/>
    <w:rsid w:val="00C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tomlifvendah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rtomlifvendahl.com/Overview%20of%20COP%20Hous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rtomlifvendahl.com/IN%20THE%20MATTER%20OF%20COP%20House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ofracine.org/Police/Dynamic.aspx?id=94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B613308B224E7BA0C39DF6836D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ADA1-CC73-4F7E-BDB7-7A2FD93E6CF0}"/>
      </w:docPartPr>
      <w:docPartBody>
        <w:p w:rsidR="002B48DC" w:rsidRDefault="0006602A" w:rsidP="0006602A">
          <w:pPr>
            <w:pStyle w:val="22B613308B224E7BA0C39DF6836D555B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602A"/>
    <w:rsid w:val="0006602A"/>
    <w:rsid w:val="002B48DC"/>
    <w:rsid w:val="009C3214"/>
    <w:rsid w:val="00AD72F5"/>
    <w:rsid w:val="00F7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B613308B224E7BA0C39DF6836D555B">
    <w:name w:val="22B613308B224E7BA0C39DF6836D555B"/>
    <w:rsid w:val="000660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 Thomas A. Lifvendahl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A. Lifvendahl</dc:creator>
  <cp:lastModifiedBy>Thomas A. Lifvendahl</cp:lastModifiedBy>
  <cp:revision>8</cp:revision>
  <cp:lastPrinted>2010-11-04T16:25:00Z</cp:lastPrinted>
  <dcterms:created xsi:type="dcterms:W3CDTF">2010-11-03T16:43:00Z</dcterms:created>
  <dcterms:modified xsi:type="dcterms:W3CDTF">2010-11-04T16:39:00Z</dcterms:modified>
</cp:coreProperties>
</file>